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58800" w14:textId="77777777" w:rsidR="00C07190" w:rsidRPr="0057756B" w:rsidRDefault="00C07190" w:rsidP="00C07190">
      <w:pPr>
        <w:snapToGrid w:val="0"/>
        <w:contextualSpacing/>
        <w:jc w:val="center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>あいさいの家</w:t>
      </w:r>
      <w:r w:rsidR="00C87CEF">
        <w:rPr>
          <w:rFonts w:hint="eastAsia"/>
          <w:sz w:val="28"/>
          <w:szCs w:val="28"/>
          <w:u w:val="single"/>
        </w:rPr>
        <w:t>・あいさいのいえ</w:t>
      </w:r>
      <w:r>
        <w:rPr>
          <w:rFonts w:hint="eastAsia"/>
          <w:sz w:val="28"/>
          <w:szCs w:val="28"/>
          <w:u w:val="single"/>
        </w:rPr>
        <w:t xml:space="preserve">　非常勤職員</w:t>
      </w:r>
      <w:r w:rsidRPr="0057756B">
        <w:rPr>
          <w:rFonts w:hint="eastAsia"/>
          <w:sz w:val="28"/>
          <w:szCs w:val="28"/>
          <w:u w:val="single"/>
        </w:rPr>
        <w:t>募集について</w:t>
      </w:r>
    </w:p>
    <w:p w14:paraId="49B93303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 xml:space="preserve">①　職　　種　　</w:t>
      </w:r>
      <w:r>
        <w:tab/>
      </w:r>
      <w:r>
        <w:rPr>
          <w:rFonts w:hint="eastAsia"/>
        </w:rPr>
        <w:t>障害者グループホーム（共同生活援助事業）　世話人・生活支援員</w:t>
      </w:r>
    </w:p>
    <w:p w14:paraId="112F50B7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>②　業務内容</w:t>
      </w:r>
      <w:r>
        <w:tab/>
      </w:r>
      <w:r>
        <w:tab/>
      </w:r>
      <w:r>
        <w:rPr>
          <w:rFonts w:hint="eastAsia"/>
        </w:rPr>
        <w:t>主に知的障害のある</w:t>
      </w:r>
      <w:r w:rsidRPr="000F0552">
        <w:rPr>
          <w:rFonts w:hint="eastAsia"/>
        </w:rPr>
        <w:t>利用者に対し入浴、排泄、食事等に関する</w:t>
      </w:r>
      <w:r>
        <w:rPr>
          <w:rFonts w:hint="eastAsia"/>
        </w:rPr>
        <w:t>援助</w:t>
      </w:r>
      <w:r w:rsidRPr="000F0552">
        <w:rPr>
          <w:rFonts w:hint="eastAsia"/>
        </w:rPr>
        <w:t>を行う。</w:t>
      </w:r>
    </w:p>
    <w:p w14:paraId="0B1E69F6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 xml:space="preserve">③　雇用形態　　</w:t>
      </w:r>
      <w:r>
        <w:tab/>
      </w:r>
      <w:r>
        <w:rPr>
          <w:rFonts w:hint="eastAsia"/>
        </w:rPr>
        <w:t>非常勤職員</w:t>
      </w:r>
    </w:p>
    <w:p w14:paraId="5E837F2A" w14:textId="0A20E9B7" w:rsidR="00C07190" w:rsidRDefault="00C07190" w:rsidP="00C07190">
      <w:pPr>
        <w:snapToGrid w:val="0"/>
        <w:contextualSpacing/>
      </w:pPr>
      <w:r>
        <w:rPr>
          <w:rFonts w:hint="eastAsia"/>
        </w:rPr>
        <w:t xml:space="preserve">④　雇用期間　　</w:t>
      </w:r>
      <w:r>
        <w:tab/>
      </w:r>
      <w:r w:rsidR="005C0EA7">
        <w:rPr>
          <w:rFonts w:hint="eastAsia"/>
        </w:rPr>
        <w:t>令和</w:t>
      </w:r>
      <w:r w:rsidR="005C0EA7">
        <w:rPr>
          <w:rFonts w:hint="eastAsia"/>
        </w:rPr>
        <w:t>8</w:t>
      </w:r>
      <w:r w:rsidR="005C0EA7">
        <w:rPr>
          <w:rFonts w:hint="eastAsia"/>
        </w:rPr>
        <w:t>年</w:t>
      </w:r>
      <w:r w:rsidR="005C0EA7">
        <w:rPr>
          <w:rFonts w:hint="eastAsia"/>
        </w:rPr>
        <w:t>4</w:t>
      </w:r>
      <w:r w:rsidR="005C0EA7">
        <w:rPr>
          <w:rFonts w:hint="eastAsia"/>
        </w:rPr>
        <w:t>月</w:t>
      </w:r>
      <w:r w:rsidR="005C0EA7">
        <w:rPr>
          <w:rFonts w:hint="eastAsia"/>
        </w:rPr>
        <w:t>1</w:t>
      </w:r>
      <w:r w:rsidR="005C0EA7">
        <w:rPr>
          <w:rFonts w:hint="eastAsia"/>
        </w:rPr>
        <w:t>日</w:t>
      </w:r>
      <w:r>
        <w:rPr>
          <w:rFonts w:hint="eastAsia"/>
        </w:rPr>
        <w:t>～令和</w:t>
      </w:r>
      <w:r w:rsidR="00361B9B">
        <w:rPr>
          <w:rFonts w:hint="eastAsia"/>
        </w:rPr>
        <w:t>9</w:t>
      </w:r>
      <w:r>
        <w:rPr>
          <w:rFonts w:hint="eastAsia"/>
        </w:rPr>
        <w:t>年</w:t>
      </w:r>
      <w:r w:rsidR="00C87CEF">
        <w:rPr>
          <w:rFonts w:hint="eastAsia"/>
        </w:rPr>
        <w:t>3</w:t>
      </w:r>
      <w:r>
        <w:rPr>
          <w:rFonts w:hint="eastAsia"/>
        </w:rPr>
        <w:t>月</w:t>
      </w:r>
      <w:r w:rsidR="00C87CEF">
        <w:rPr>
          <w:rFonts w:hint="eastAsia"/>
        </w:rPr>
        <w:t>31</w:t>
      </w:r>
      <w:r>
        <w:rPr>
          <w:rFonts w:hint="eastAsia"/>
        </w:rPr>
        <w:t>日（勤務成績により</w:t>
      </w:r>
      <w:r>
        <w:rPr>
          <w:rFonts w:hint="eastAsia"/>
        </w:rPr>
        <w:t>1</w:t>
      </w:r>
      <w:r>
        <w:rPr>
          <w:rFonts w:hint="eastAsia"/>
        </w:rPr>
        <w:t>年ごと契約更新）</w:t>
      </w:r>
    </w:p>
    <w:p w14:paraId="53D81501" w14:textId="6BB14C2C" w:rsidR="00C07190" w:rsidRDefault="00C07190" w:rsidP="00C07190">
      <w:pPr>
        <w:snapToGrid w:val="0"/>
        <w:contextualSpacing/>
      </w:pPr>
      <w:r>
        <w:rPr>
          <w:rFonts w:hint="eastAsia"/>
        </w:rPr>
        <w:t xml:space="preserve">⑤　採用予定人数　　　</w:t>
      </w:r>
      <w:r>
        <w:tab/>
      </w:r>
      <w:r w:rsidR="00361B9B">
        <w:rPr>
          <w:rFonts w:hint="eastAsia"/>
        </w:rPr>
        <w:t>３</w:t>
      </w:r>
      <w:r w:rsidR="00361B9B">
        <w:rPr>
          <w:rFonts w:hint="eastAsia"/>
        </w:rPr>
        <w:t>~</w:t>
      </w:r>
      <w:r w:rsidR="00361B9B">
        <w:rPr>
          <w:rFonts w:hint="eastAsia"/>
        </w:rPr>
        <w:t>５</w:t>
      </w:r>
      <w:r>
        <w:rPr>
          <w:rFonts w:hint="eastAsia"/>
        </w:rPr>
        <w:t>名</w:t>
      </w:r>
    </w:p>
    <w:p w14:paraId="633F21D6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>⑥　勤務時間および賃金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827"/>
        <w:gridCol w:w="3547"/>
      </w:tblGrid>
      <w:tr w:rsidR="00C07190" w14:paraId="354AFC70" w14:textId="77777777" w:rsidTr="001E0E6D">
        <w:trPr>
          <w:trHeight w:val="723"/>
        </w:trPr>
        <w:tc>
          <w:tcPr>
            <w:tcW w:w="1368" w:type="dxa"/>
            <w:vAlign w:val="center"/>
          </w:tcPr>
          <w:p w14:paraId="513AF4A3" w14:textId="77777777" w:rsidR="00C07190" w:rsidRDefault="00C07190" w:rsidP="0072068C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 xml:space="preserve">　職　種</w:t>
            </w:r>
          </w:p>
        </w:tc>
        <w:tc>
          <w:tcPr>
            <w:tcW w:w="4827" w:type="dxa"/>
            <w:vAlign w:val="center"/>
          </w:tcPr>
          <w:p w14:paraId="5DC7FE89" w14:textId="77777777" w:rsidR="00C07190" w:rsidRDefault="00C07190" w:rsidP="0072068C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勤　務</w:t>
            </w:r>
          </w:p>
        </w:tc>
        <w:tc>
          <w:tcPr>
            <w:tcW w:w="3547" w:type="dxa"/>
            <w:vAlign w:val="center"/>
          </w:tcPr>
          <w:p w14:paraId="5C7CA822" w14:textId="77777777" w:rsidR="00C07190" w:rsidRDefault="00C07190" w:rsidP="0072068C">
            <w:pPr>
              <w:snapToGrid w:val="0"/>
              <w:contextualSpacing/>
              <w:jc w:val="center"/>
            </w:pPr>
            <w:r>
              <w:rPr>
                <w:rFonts w:hint="eastAsia"/>
              </w:rPr>
              <w:t>賃　金</w:t>
            </w:r>
          </w:p>
        </w:tc>
      </w:tr>
      <w:tr w:rsidR="00C07190" w14:paraId="56461BEE" w14:textId="77777777" w:rsidTr="001E0E6D">
        <w:trPr>
          <w:trHeight w:val="584"/>
        </w:trPr>
        <w:tc>
          <w:tcPr>
            <w:tcW w:w="1368" w:type="dxa"/>
            <w:vAlign w:val="center"/>
          </w:tcPr>
          <w:p w14:paraId="18C33798" w14:textId="77777777" w:rsidR="00C07190" w:rsidRDefault="00C07190" w:rsidP="0072068C">
            <w:pPr>
              <w:snapToGrid w:val="0"/>
              <w:contextualSpacing/>
            </w:pPr>
            <w:r>
              <w:rPr>
                <w:rFonts w:hint="eastAsia"/>
              </w:rPr>
              <w:t>世話人</w:t>
            </w:r>
          </w:p>
          <w:p w14:paraId="14389312" w14:textId="77777777" w:rsidR="00C07190" w:rsidRDefault="00C07190" w:rsidP="0072068C">
            <w:pPr>
              <w:snapToGrid w:val="0"/>
              <w:contextualSpacing/>
            </w:pPr>
            <w:r>
              <w:rPr>
                <w:rFonts w:hint="eastAsia"/>
              </w:rPr>
              <w:t>生活支援員</w:t>
            </w:r>
          </w:p>
        </w:tc>
        <w:tc>
          <w:tcPr>
            <w:tcW w:w="4827" w:type="dxa"/>
            <w:vAlign w:val="center"/>
          </w:tcPr>
          <w:p w14:paraId="596ECCA4" w14:textId="77777777" w:rsidR="00C07190" w:rsidRDefault="00C07190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>勤務表（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ヶ月毎）によるシフト</w:t>
            </w:r>
          </w:p>
          <w:p w14:paraId="0AAD84C6" w14:textId="77777777" w:rsidR="00C07190" w:rsidRDefault="00C07190" w:rsidP="0072068C">
            <w:pPr>
              <w:snapToGrid w:val="0"/>
              <w:ind w:firstLineChars="100" w:firstLine="210"/>
              <w:contextualSpacing/>
            </w:pPr>
          </w:p>
          <w:p w14:paraId="3DCB6790" w14:textId="77777777" w:rsidR="00C07190" w:rsidRDefault="00C07190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>①早出（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時）</w:t>
            </w:r>
          </w:p>
          <w:p w14:paraId="3F50CBAA" w14:textId="77777777" w:rsidR="00C07190" w:rsidRDefault="00C07190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>②日勤（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時）</w:t>
            </w:r>
            <w:r w:rsidR="0072068C">
              <w:rPr>
                <w:rFonts w:hint="eastAsia"/>
              </w:rPr>
              <w:t>休憩</w:t>
            </w:r>
            <w:r w:rsidR="0072068C">
              <w:rPr>
                <w:rFonts w:hint="eastAsia"/>
              </w:rPr>
              <w:t>1</w:t>
            </w:r>
            <w:r w:rsidR="0072068C">
              <w:rPr>
                <w:rFonts w:hint="eastAsia"/>
              </w:rPr>
              <w:t>時間</w:t>
            </w:r>
          </w:p>
          <w:p w14:paraId="19A2161F" w14:textId="77777777" w:rsidR="00C07190" w:rsidRDefault="00C07190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>③遅出（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時～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時）</w:t>
            </w:r>
          </w:p>
          <w:p w14:paraId="7A37632C" w14:textId="556B2CB1" w:rsidR="00C07190" w:rsidRDefault="00C07190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>④夜勤（</w:t>
            </w:r>
            <w:r w:rsidR="00033959">
              <w:rPr>
                <w:rFonts w:hint="eastAsia"/>
              </w:rPr>
              <w:t>16</w:t>
            </w:r>
            <w:r>
              <w:rPr>
                <w:rFonts w:hint="eastAsia"/>
              </w:rPr>
              <w:t>時～翌</w:t>
            </w:r>
            <w:r w:rsidR="00033959">
              <w:rPr>
                <w:rFonts w:hint="eastAsia"/>
              </w:rPr>
              <w:t>9</w:t>
            </w:r>
            <w:r>
              <w:rPr>
                <w:rFonts w:hint="eastAsia"/>
              </w:rPr>
              <w:t>時）</w:t>
            </w:r>
            <w:r w:rsidR="0072068C">
              <w:rPr>
                <w:rFonts w:hint="eastAsia"/>
              </w:rPr>
              <w:t>休憩</w:t>
            </w:r>
            <w:r w:rsidR="00C87CEF">
              <w:rPr>
                <w:rFonts w:hint="eastAsia"/>
              </w:rPr>
              <w:t>2~</w:t>
            </w:r>
            <w:r w:rsidR="0072068C">
              <w:rPr>
                <w:rFonts w:hint="eastAsia"/>
              </w:rPr>
              <w:t>3.5</w:t>
            </w:r>
            <w:r w:rsidR="0072068C">
              <w:rPr>
                <w:rFonts w:hint="eastAsia"/>
              </w:rPr>
              <w:t>時間</w:t>
            </w:r>
          </w:p>
          <w:p w14:paraId="39E48CDD" w14:textId="77777777" w:rsidR="00C87CEF" w:rsidRDefault="00C87CEF" w:rsidP="0072068C">
            <w:pPr>
              <w:snapToGrid w:val="0"/>
              <w:ind w:firstLineChars="100" w:firstLine="210"/>
              <w:contextualSpacing/>
            </w:pPr>
            <w:r>
              <w:rPr>
                <w:rFonts w:hint="eastAsia"/>
              </w:rPr>
              <w:t xml:space="preserve">　　　　　　　　　　　　※勤務地による</w:t>
            </w:r>
          </w:p>
          <w:p w14:paraId="0FFCDA1F" w14:textId="77777777" w:rsidR="00C07190" w:rsidRDefault="00BF7F58" w:rsidP="00C87CEF">
            <w:pPr>
              <w:numPr>
                <w:ilvl w:val="0"/>
                <w:numId w:val="5"/>
              </w:numPr>
              <w:snapToGrid w:val="0"/>
              <w:contextualSpacing/>
            </w:pPr>
            <w:r>
              <w:rPr>
                <w:rFonts w:hint="eastAsia"/>
              </w:rPr>
              <w:t>～④のいずれかのみの勤務も可（要相談）</w:t>
            </w:r>
          </w:p>
        </w:tc>
        <w:tc>
          <w:tcPr>
            <w:tcW w:w="3547" w:type="dxa"/>
            <w:vAlign w:val="center"/>
          </w:tcPr>
          <w:p w14:paraId="58BE9EF8" w14:textId="26A46CC9" w:rsidR="00C50354" w:rsidRDefault="00C07190" w:rsidP="0072068C">
            <w:pPr>
              <w:snapToGrid w:val="0"/>
              <w:contextualSpacing/>
              <w:rPr>
                <w:w w:val="66"/>
              </w:rPr>
            </w:pPr>
            <w:r>
              <w:rPr>
                <w:rFonts w:hint="eastAsia"/>
              </w:rPr>
              <w:t>時給</w:t>
            </w:r>
            <w:r>
              <w:rPr>
                <w:rFonts w:hint="eastAsia"/>
              </w:rPr>
              <w:t>1,</w:t>
            </w:r>
            <w:r w:rsidR="00361B9B">
              <w:rPr>
                <w:rFonts w:hint="eastAsia"/>
              </w:rPr>
              <w:t>300</w:t>
            </w:r>
            <w:r>
              <w:rPr>
                <w:rFonts w:hint="eastAsia"/>
              </w:rPr>
              <w:t>円</w:t>
            </w:r>
            <w:r w:rsidRPr="00C857DE">
              <w:rPr>
                <w:rFonts w:hint="eastAsia"/>
                <w:w w:val="66"/>
              </w:rPr>
              <w:t>（処遇改善手当含む）</w:t>
            </w:r>
          </w:p>
          <w:p w14:paraId="011AA102" w14:textId="1DDD0D7D" w:rsidR="00361B9B" w:rsidRDefault="00C50354" w:rsidP="00361B9B">
            <w:pPr>
              <w:snapToGrid w:val="0"/>
              <w:ind w:firstLineChars="400" w:firstLine="551"/>
              <w:contextualSpacing/>
              <w:rPr>
                <w:szCs w:val="21"/>
              </w:rPr>
            </w:pPr>
            <w:r>
              <w:rPr>
                <w:rFonts w:hint="eastAsia"/>
                <w:w w:val="66"/>
              </w:rPr>
              <w:t>～</w:t>
            </w:r>
            <w:r w:rsidRPr="00C50354">
              <w:rPr>
                <w:rFonts w:hint="eastAsia"/>
                <w:szCs w:val="21"/>
              </w:rPr>
              <w:t>1,</w:t>
            </w:r>
            <w:r w:rsidR="00361B9B">
              <w:rPr>
                <w:rFonts w:hint="eastAsia"/>
                <w:szCs w:val="21"/>
              </w:rPr>
              <w:t>450</w:t>
            </w:r>
            <w:r w:rsidRPr="00C50354">
              <w:rPr>
                <w:rFonts w:hint="eastAsia"/>
                <w:szCs w:val="21"/>
              </w:rPr>
              <w:t>円</w:t>
            </w:r>
          </w:p>
          <w:p w14:paraId="6EA24A0D" w14:textId="6E8116B6" w:rsidR="00361B9B" w:rsidRDefault="00361B9B" w:rsidP="00361B9B">
            <w:pPr>
              <w:snapToGrid w:val="0"/>
              <w:contextualSpacing/>
              <w:rPr>
                <w:w w:val="80"/>
              </w:rPr>
            </w:pPr>
            <w:r w:rsidRPr="00361B9B">
              <w:rPr>
                <w:rFonts w:hint="eastAsia"/>
                <w:w w:val="80"/>
              </w:rPr>
              <w:t>夜間割増（時給</w:t>
            </w:r>
            <w:r w:rsidRPr="00361B9B">
              <w:rPr>
                <w:rFonts w:hint="eastAsia"/>
                <w:w w:val="80"/>
              </w:rPr>
              <w:t>1625</w:t>
            </w:r>
            <w:r w:rsidRPr="00361B9B">
              <w:rPr>
                <w:rFonts w:hint="eastAsia"/>
                <w:w w:val="80"/>
              </w:rPr>
              <w:t>円</w:t>
            </w:r>
            <w:r w:rsidRPr="00361B9B">
              <w:rPr>
                <w:rFonts w:hint="eastAsia"/>
                <w:w w:val="80"/>
              </w:rPr>
              <w:t>~1812</w:t>
            </w:r>
            <w:r w:rsidRPr="00361B9B">
              <w:rPr>
                <w:rFonts w:hint="eastAsia"/>
                <w:w w:val="80"/>
              </w:rPr>
              <w:t>円）</w:t>
            </w:r>
          </w:p>
          <w:p w14:paraId="09BBC27C" w14:textId="6B40D71B" w:rsidR="00361B9B" w:rsidRPr="00361B9B" w:rsidRDefault="00361B9B" w:rsidP="00361B9B">
            <w:pPr>
              <w:snapToGrid w:val="0"/>
              <w:contextualSpacing/>
              <w:rPr>
                <w:w w:val="80"/>
                <w:szCs w:val="21"/>
              </w:rPr>
            </w:pP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夜勤当たり</w:t>
            </w:r>
            <w:r>
              <w:rPr>
                <w:rFonts w:hint="eastAsia"/>
              </w:rPr>
              <w:t>18,688</w:t>
            </w:r>
            <w:r>
              <w:rPr>
                <w:rFonts w:hint="eastAsia"/>
              </w:rPr>
              <w:t>円</w:t>
            </w:r>
            <w:r>
              <w:rPr>
                <w:rFonts w:hint="eastAsia"/>
              </w:rPr>
              <w:t>~23,563</w:t>
            </w:r>
            <w:r>
              <w:rPr>
                <w:rFonts w:hint="eastAsia"/>
              </w:rPr>
              <w:t>円</w:t>
            </w:r>
          </w:p>
          <w:p w14:paraId="214253D7" w14:textId="7DE827AA" w:rsidR="00361B9B" w:rsidRDefault="00C87CEF" w:rsidP="0072068C">
            <w:pPr>
              <w:snapToGrid w:val="0"/>
              <w:contextualSpacing/>
            </w:pPr>
            <w:r>
              <w:rPr>
                <w:rFonts w:hint="eastAsia"/>
              </w:rPr>
              <w:t>（昇給あり）</w:t>
            </w:r>
          </w:p>
          <w:p w14:paraId="0A0F7086" w14:textId="77777777" w:rsidR="00C87CEF" w:rsidRDefault="00EA11EB" w:rsidP="0072068C">
            <w:pPr>
              <w:snapToGrid w:val="0"/>
              <w:contextualSpacing/>
            </w:pPr>
            <w:r>
              <w:rPr>
                <w:rFonts w:hint="eastAsia"/>
              </w:rPr>
              <w:t>勤務状況により</w:t>
            </w:r>
            <w:r w:rsidR="00C87CEF">
              <w:rPr>
                <w:rFonts w:hint="eastAsia"/>
              </w:rPr>
              <w:t>賞与あり</w:t>
            </w:r>
          </w:p>
          <w:p w14:paraId="0D5C8A37" w14:textId="77777777" w:rsidR="00C07190" w:rsidRDefault="00C07190" w:rsidP="0072068C">
            <w:pPr>
              <w:snapToGrid w:val="0"/>
              <w:contextualSpacing/>
            </w:pPr>
            <w:r>
              <w:rPr>
                <w:rFonts w:hint="eastAsia"/>
              </w:rPr>
              <w:t>通勤手当有</w:t>
            </w:r>
          </w:p>
          <w:p w14:paraId="322F2909" w14:textId="082AFF04" w:rsidR="00361B9B" w:rsidRDefault="00361B9B" w:rsidP="0072068C">
            <w:pPr>
              <w:snapToGrid w:val="0"/>
              <w:contextualSpacing/>
            </w:pPr>
          </w:p>
        </w:tc>
      </w:tr>
    </w:tbl>
    <w:p w14:paraId="53953F48" w14:textId="77777777" w:rsidR="00C07190" w:rsidRDefault="00C07190" w:rsidP="00C07190">
      <w:pPr>
        <w:snapToGrid w:val="0"/>
        <w:contextualSpacing/>
      </w:pPr>
      <w:r>
        <w:rPr>
          <w:rFonts w:hint="eastAsia"/>
        </w:rPr>
        <w:t xml:space="preserve">⑦　募集の方法　　　</w:t>
      </w:r>
    </w:p>
    <w:p w14:paraId="1FA98E7E" w14:textId="77777777" w:rsidR="00C07190" w:rsidRDefault="00C07190" w:rsidP="00C07190">
      <w:pPr>
        <w:numPr>
          <w:ilvl w:val="0"/>
          <w:numId w:val="4"/>
        </w:numPr>
        <w:snapToGrid w:val="0"/>
        <w:contextualSpacing/>
      </w:pPr>
      <w:r w:rsidRPr="00450353">
        <w:rPr>
          <w:rFonts w:hint="eastAsia"/>
        </w:rPr>
        <w:t>津島公共職業安定所</w:t>
      </w:r>
      <w:r>
        <w:rPr>
          <w:rFonts w:hint="eastAsia"/>
        </w:rPr>
        <w:t>に求人</w:t>
      </w:r>
    </w:p>
    <w:p w14:paraId="46CC2960" w14:textId="77777777" w:rsidR="00C07190" w:rsidRDefault="00C07190" w:rsidP="00C07190">
      <w:pPr>
        <w:numPr>
          <w:ilvl w:val="0"/>
          <w:numId w:val="4"/>
        </w:numPr>
        <w:snapToGrid w:val="0"/>
        <w:contextualSpacing/>
      </w:pPr>
      <w:r>
        <w:rPr>
          <w:rFonts w:hint="eastAsia"/>
        </w:rPr>
        <w:t>愛知県福祉人材センターへ求人登録</w:t>
      </w:r>
    </w:p>
    <w:p w14:paraId="5365E0F0" w14:textId="1B858810" w:rsidR="00033959" w:rsidRDefault="00033959" w:rsidP="00C07190">
      <w:pPr>
        <w:numPr>
          <w:ilvl w:val="0"/>
          <w:numId w:val="4"/>
        </w:numPr>
        <w:snapToGrid w:val="0"/>
        <w:contextualSpacing/>
      </w:pPr>
      <w:r>
        <w:rPr>
          <w:rFonts w:hint="eastAsia"/>
        </w:rPr>
        <w:t>求人広告の掲載</w:t>
      </w:r>
    </w:p>
    <w:p w14:paraId="0D403EC9" w14:textId="390368E0" w:rsidR="00C07190" w:rsidRDefault="0025087A" w:rsidP="00C07190">
      <w:pPr>
        <w:snapToGrid w:val="0"/>
        <w:contextualSpacing/>
      </w:pPr>
      <w:r>
        <w:rPr>
          <w:rFonts w:hint="eastAsia"/>
        </w:rPr>
        <w:t>⑧</w:t>
      </w:r>
      <w:r w:rsidR="00C07190">
        <w:rPr>
          <w:rFonts w:hint="eastAsia"/>
        </w:rPr>
        <w:t xml:space="preserve">　採用までのスケジュール</w:t>
      </w:r>
    </w:p>
    <w:p w14:paraId="6BA67697" w14:textId="0C156E1F" w:rsidR="00BF7F58" w:rsidRDefault="00C07190" w:rsidP="00C07190">
      <w:pPr>
        <w:snapToGrid w:val="0"/>
        <w:contextualSpacing/>
      </w:pPr>
      <w:r>
        <w:rPr>
          <w:rFonts w:hint="eastAsia"/>
        </w:rPr>
        <w:t xml:space="preserve">　令和</w:t>
      </w:r>
      <w:r w:rsidR="00033959">
        <w:rPr>
          <w:rFonts w:hint="eastAsia"/>
        </w:rPr>
        <w:t>8</w:t>
      </w:r>
      <w:r>
        <w:rPr>
          <w:rFonts w:hint="eastAsia"/>
        </w:rPr>
        <w:t>年</w:t>
      </w:r>
      <w:r w:rsidR="00361B9B">
        <w:rPr>
          <w:rFonts w:hint="eastAsia"/>
        </w:rPr>
        <w:t>3</w:t>
      </w:r>
      <w:r>
        <w:rPr>
          <w:rFonts w:hint="eastAsia"/>
        </w:rPr>
        <w:t>月</w:t>
      </w:r>
      <w:r w:rsidR="00C27277">
        <w:rPr>
          <w:rFonts w:hint="eastAsia"/>
        </w:rPr>
        <w:t>10</w:t>
      </w:r>
      <w:r>
        <w:rPr>
          <w:rFonts w:hint="eastAsia"/>
        </w:rPr>
        <w:t>日（</w:t>
      </w:r>
      <w:r w:rsidR="00C27277">
        <w:rPr>
          <w:rFonts w:hint="eastAsia"/>
        </w:rPr>
        <w:t>火</w:t>
      </w:r>
      <w:r>
        <w:rPr>
          <w:rFonts w:hint="eastAsia"/>
        </w:rPr>
        <w:t>）</w:t>
      </w:r>
      <w:r w:rsidR="00033959">
        <w:rPr>
          <w:rFonts w:hint="eastAsia"/>
        </w:rPr>
        <w:t>~</w:t>
      </w:r>
      <w:r w:rsidR="00033959">
        <w:rPr>
          <w:rFonts w:hint="eastAsia"/>
        </w:rPr>
        <w:t xml:space="preserve">　</w:t>
      </w:r>
      <w:r w:rsidR="00361B9B">
        <w:rPr>
          <w:rFonts w:hint="eastAsia"/>
        </w:rPr>
        <w:t>4</w:t>
      </w:r>
      <w:r w:rsidR="00361B9B">
        <w:rPr>
          <w:rFonts w:hint="eastAsia"/>
        </w:rPr>
        <w:t>月</w:t>
      </w:r>
      <w:r w:rsidR="00361B9B">
        <w:rPr>
          <w:rFonts w:hint="eastAsia"/>
        </w:rPr>
        <w:t>1</w:t>
      </w:r>
      <w:r w:rsidR="00361B9B">
        <w:rPr>
          <w:rFonts w:hint="eastAsia"/>
        </w:rPr>
        <w:t xml:space="preserve">日以降　</w:t>
      </w:r>
      <w:r w:rsidR="00033959">
        <w:rPr>
          <w:rFonts w:hint="eastAsia"/>
        </w:rPr>
        <w:t>随時採用</w:t>
      </w:r>
    </w:p>
    <w:p w14:paraId="72AF0D38" w14:textId="636BDB11" w:rsidR="00C07190" w:rsidRDefault="0025087A" w:rsidP="00C07190">
      <w:pPr>
        <w:snapToGrid w:val="0"/>
        <w:contextualSpacing/>
      </w:pPr>
      <w:r>
        <w:rPr>
          <w:rFonts w:hint="eastAsia"/>
        </w:rPr>
        <w:t>⑨</w:t>
      </w:r>
      <w:r w:rsidR="00C07190">
        <w:rPr>
          <w:rFonts w:hint="eastAsia"/>
        </w:rPr>
        <w:t xml:space="preserve">　その他特記事項</w:t>
      </w:r>
    </w:p>
    <w:p w14:paraId="409B1814" w14:textId="0DCAD8D7" w:rsidR="00C07190" w:rsidRDefault="00C07190" w:rsidP="00C07190">
      <w:pPr>
        <w:snapToGrid w:val="0"/>
        <w:ind w:firstLineChars="100" w:firstLine="210"/>
        <w:contextualSpacing/>
      </w:pPr>
      <w:r>
        <w:rPr>
          <w:rFonts w:hint="eastAsia"/>
        </w:rPr>
        <w:t xml:space="preserve">　</w:t>
      </w:r>
      <w:r w:rsidR="00BF7F58">
        <w:rPr>
          <w:rFonts w:hint="eastAsia"/>
        </w:rPr>
        <w:t>週</w:t>
      </w:r>
      <w:r w:rsidR="00E56293">
        <w:rPr>
          <w:rFonts w:hint="eastAsia"/>
        </w:rPr>
        <w:t>20</w:t>
      </w:r>
      <w:r w:rsidR="00BF7F58">
        <w:rPr>
          <w:rFonts w:hint="eastAsia"/>
        </w:rPr>
        <w:t>時間以上入れる方、社会保険加入可</w:t>
      </w:r>
    </w:p>
    <w:p w14:paraId="11F854DA" w14:textId="760F319A" w:rsidR="00DC4564" w:rsidRPr="00DC4564" w:rsidRDefault="00DC4564" w:rsidP="00DC4564">
      <w:pPr>
        <w:snapToGrid w:val="0"/>
        <w:ind w:firstLineChars="100" w:firstLine="210"/>
        <w:contextualSpacing/>
      </w:pPr>
      <w:r>
        <w:rPr>
          <w:rFonts w:hint="eastAsia"/>
        </w:rPr>
        <w:t xml:space="preserve">　</w:t>
      </w:r>
      <w:r w:rsidRPr="00DC4564">
        <w:t>見学だけでも</w:t>
      </w:r>
      <w:r w:rsidRPr="00DC4564">
        <w:t>OK</w:t>
      </w:r>
      <w:r w:rsidRPr="00DC4564">
        <w:t>です。雰囲気を見てからご応募いただけます。</w:t>
      </w:r>
    </w:p>
    <w:p w14:paraId="7EDBE42B" w14:textId="3FEED0D0" w:rsidR="00DC4564" w:rsidRDefault="00DC4564" w:rsidP="00DC4564">
      <w:pPr>
        <w:snapToGrid w:val="0"/>
        <w:ind w:firstLineChars="200" w:firstLine="420"/>
        <w:contextualSpacing/>
      </w:pPr>
      <w:r w:rsidRPr="00DC4564">
        <w:t>未経験の方も、最初は必ず先輩職員が一緒に対応します。</w:t>
      </w:r>
    </w:p>
    <w:p w14:paraId="351510A2" w14:textId="5DA7D309" w:rsidR="00361B9B" w:rsidRPr="00DC4564" w:rsidRDefault="00361B9B" w:rsidP="00DC4564">
      <w:pPr>
        <w:snapToGrid w:val="0"/>
        <w:ind w:firstLineChars="200" w:firstLine="420"/>
        <w:contextualSpacing/>
      </w:pPr>
      <w:r>
        <w:rPr>
          <w:rFonts w:hint="eastAsia"/>
        </w:rPr>
        <w:t>経験＋資格の条件により手当あり。</w:t>
      </w:r>
    </w:p>
    <w:p w14:paraId="5AA1A08E" w14:textId="77777777" w:rsidR="001E0E6D" w:rsidRDefault="001E0E6D" w:rsidP="00C50354">
      <w:pPr>
        <w:snapToGrid w:val="0"/>
        <w:ind w:left="2520" w:firstLineChars="400" w:firstLine="840"/>
        <w:contextualSpacing/>
        <w:jc w:val="left"/>
      </w:pPr>
    </w:p>
    <w:p w14:paraId="677D7595" w14:textId="0890C225" w:rsidR="001E0E6D" w:rsidRDefault="001E0E6D" w:rsidP="00C50354">
      <w:pPr>
        <w:snapToGrid w:val="0"/>
        <w:ind w:left="2520" w:firstLineChars="400" w:firstLine="840"/>
        <w:contextualSpacing/>
        <w:jc w:val="left"/>
      </w:pPr>
    </w:p>
    <w:p w14:paraId="0E560E62" w14:textId="47729CD1" w:rsidR="00C50354" w:rsidRDefault="00C50354" w:rsidP="00C50354">
      <w:pPr>
        <w:snapToGrid w:val="0"/>
        <w:ind w:left="2520" w:firstLineChars="400" w:firstLine="840"/>
        <w:contextualSpacing/>
        <w:jc w:val="left"/>
      </w:pPr>
      <w:r>
        <w:rPr>
          <w:rFonts w:hint="eastAsia"/>
        </w:rPr>
        <w:t>＜問い合わせ先＞</w:t>
      </w:r>
    </w:p>
    <w:p w14:paraId="28E2E225" w14:textId="10F2EAE3" w:rsidR="00CA1301" w:rsidRDefault="00CA1301" w:rsidP="00C50354">
      <w:pPr>
        <w:snapToGrid w:val="0"/>
        <w:ind w:left="2520" w:firstLineChars="400" w:firstLine="840"/>
        <w:contextualSpacing/>
        <w:jc w:val="left"/>
      </w:pPr>
      <w:r>
        <w:rPr>
          <w:rFonts w:hint="eastAsia"/>
        </w:rPr>
        <w:t>〒</w:t>
      </w:r>
      <w:r>
        <w:rPr>
          <w:rFonts w:hint="eastAsia"/>
        </w:rPr>
        <w:t>496-8044</w:t>
      </w:r>
    </w:p>
    <w:p w14:paraId="3059E951" w14:textId="43D75140" w:rsidR="00CA1301" w:rsidRDefault="00CA1301" w:rsidP="00CA1301">
      <w:pPr>
        <w:snapToGrid w:val="0"/>
        <w:ind w:left="2520" w:firstLineChars="400" w:firstLine="840"/>
        <w:contextualSpacing/>
        <w:jc w:val="left"/>
      </w:pPr>
      <w:r>
        <w:rPr>
          <w:rFonts w:hint="eastAsia"/>
        </w:rPr>
        <w:t>愛知県愛西市江西町宮西３８番地</w:t>
      </w:r>
    </w:p>
    <w:p w14:paraId="6FF2DB02" w14:textId="3BEF2D98" w:rsidR="00C50354" w:rsidRDefault="00C50354" w:rsidP="00CA1301">
      <w:pPr>
        <w:snapToGrid w:val="0"/>
        <w:ind w:left="2520" w:firstLineChars="400" w:firstLine="840"/>
        <w:contextualSpacing/>
        <w:jc w:val="left"/>
      </w:pPr>
      <w:r>
        <w:rPr>
          <w:rFonts w:hint="eastAsia"/>
        </w:rPr>
        <w:t>０５６７－３７－３３１３</w:t>
      </w:r>
    </w:p>
    <w:p w14:paraId="46273ACC" w14:textId="57A48CA3" w:rsidR="00C50354" w:rsidRDefault="00C50354" w:rsidP="00C50354">
      <w:pPr>
        <w:snapToGrid w:val="0"/>
        <w:ind w:firstLineChars="400" w:firstLine="840"/>
        <w:contextualSpacing/>
        <w:jc w:val="center"/>
      </w:pPr>
      <w:r>
        <w:rPr>
          <w:rFonts w:hint="eastAsia"/>
        </w:rPr>
        <w:t xml:space="preserve">　</w:t>
      </w:r>
      <w:r w:rsidR="00CA1301">
        <w:rPr>
          <w:rFonts w:hint="eastAsia"/>
        </w:rPr>
        <w:t xml:space="preserve">　　　　　　</w:t>
      </w:r>
      <w:r>
        <w:rPr>
          <w:rFonts w:hint="eastAsia"/>
        </w:rPr>
        <w:t>担当：田中</w:t>
      </w:r>
    </w:p>
    <w:p w14:paraId="2BA0769D" w14:textId="7106FEBD" w:rsidR="00C50354" w:rsidRDefault="00C50354" w:rsidP="00C87CEF">
      <w:pPr>
        <w:snapToGrid w:val="0"/>
        <w:contextualSpacing/>
        <w:jc w:val="center"/>
      </w:pPr>
    </w:p>
    <w:sectPr w:rsidR="00C50354" w:rsidSect="00DD510F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915D1" w14:textId="77777777" w:rsidR="00787D91" w:rsidRDefault="00787D91" w:rsidP="007718C0">
      <w:r>
        <w:separator/>
      </w:r>
    </w:p>
  </w:endnote>
  <w:endnote w:type="continuationSeparator" w:id="0">
    <w:p w14:paraId="22E85B5D" w14:textId="77777777" w:rsidR="00787D91" w:rsidRDefault="00787D91" w:rsidP="0077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82451" w14:textId="77777777" w:rsidR="00787D91" w:rsidRDefault="00787D91" w:rsidP="007718C0">
      <w:r>
        <w:separator/>
      </w:r>
    </w:p>
  </w:footnote>
  <w:footnote w:type="continuationSeparator" w:id="0">
    <w:p w14:paraId="1FE9BA2F" w14:textId="77777777" w:rsidR="00787D91" w:rsidRDefault="00787D91" w:rsidP="0077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E478B"/>
    <w:multiLevelType w:val="hybridMultilevel"/>
    <w:tmpl w:val="AAE47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9C1CDD"/>
    <w:multiLevelType w:val="hybridMultilevel"/>
    <w:tmpl w:val="3ADC99E8"/>
    <w:lvl w:ilvl="0" w:tplc="EF8EBAF0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5673434"/>
    <w:multiLevelType w:val="hybridMultilevel"/>
    <w:tmpl w:val="AEE66346"/>
    <w:lvl w:ilvl="0" w:tplc="26F299D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" w15:restartNumberingAfterBreak="0">
    <w:nsid w:val="5655539D"/>
    <w:multiLevelType w:val="hybridMultilevel"/>
    <w:tmpl w:val="EF72991A"/>
    <w:lvl w:ilvl="0" w:tplc="0546923E">
      <w:start w:val="5"/>
      <w:numFmt w:val="bullet"/>
      <w:lvlText w:val="※"/>
      <w:lvlJc w:val="left"/>
      <w:pPr>
        <w:tabs>
          <w:tab w:val="num" w:pos="4395"/>
        </w:tabs>
        <w:ind w:left="43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135"/>
        </w:tabs>
        <w:ind w:left="61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815"/>
        </w:tabs>
        <w:ind w:left="7815" w:hanging="420"/>
      </w:pPr>
      <w:rPr>
        <w:rFonts w:ascii="Wingdings" w:hAnsi="Wingdings" w:hint="default"/>
      </w:rPr>
    </w:lvl>
  </w:abstractNum>
  <w:abstractNum w:abstractNumId="4" w15:restartNumberingAfterBreak="0">
    <w:nsid w:val="72416619"/>
    <w:multiLevelType w:val="hybridMultilevel"/>
    <w:tmpl w:val="CA5A690E"/>
    <w:lvl w:ilvl="0" w:tplc="7BFCED08">
      <w:start w:val="6"/>
      <w:numFmt w:val="bullet"/>
      <w:lvlText w:val="・"/>
      <w:lvlJc w:val="left"/>
      <w:pPr>
        <w:ind w:left="16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55" w:hanging="420"/>
      </w:pPr>
      <w:rPr>
        <w:rFonts w:ascii="Wingdings" w:hAnsi="Wingdings" w:hint="default"/>
      </w:rPr>
    </w:lvl>
  </w:abstractNum>
  <w:num w:numId="1" w16cid:durableId="1718624975">
    <w:abstractNumId w:val="3"/>
  </w:num>
  <w:num w:numId="2" w16cid:durableId="311980936">
    <w:abstractNumId w:val="4"/>
  </w:num>
  <w:num w:numId="3" w16cid:durableId="35354040">
    <w:abstractNumId w:val="0"/>
  </w:num>
  <w:num w:numId="4" w16cid:durableId="1856142228">
    <w:abstractNumId w:val="1"/>
  </w:num>
  <w:num w:numId="5" w16cid:durableId="929267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56B"/>
    <w:rsid w:val="00001C66"/>
    <w:rsid w:val="0001715F"/>
    <w:rsid w:val="000269FB"/>
    <w:rsid w:val="00033959"/>
    <w:rsid w:val="000F0552"/>
    <w:rsid w:val="0016099A"/>
    <w:rsid w:val="001C0881"/>
    <w:rsid w:val="001C22CD"/>
    <w:rsid w:val="001E0E6D"/>
    <w:rsid w:val="00203D6D"/>
    <w:rsid w:val="00215D5A"/>
    <w:rsid w:val="0025087A"/>
    <w:rsid w:val="002C730F"/>
    <w:rsid w:val="002D39A6"/>
    <w:rsid w:val="00361B9B"/>
    <w:rsid w:val="003B07F4"/>
    <w:rsid w:val="003E1756"/>
    <w:rsid w:val="00450353"/>
    <w:rsid w:val="00465CE2"/>
    <w:rsid w:val="00523134"/>
    <w:rsid w:val="00533756"/>
    <w:rsid w:val="0057756B"/>
    <w:rsid w:val="005C0EA7"/>
    <w:rsid w:val="006448F6"/>
    <w:rsid w:val="00644C93"/>
    <w:rsid w:val="00710903"/>
    <w:rsid w:val="0072068C"/>
    <w:rsid w:val="00726DED"/>
    <w:rsid w:val="007718C0"/>
    <w:rsid w:val="00783480"/>
    <w:rsid w:val="00787D91"/>
    <w:rsid w:val="007A19FA"/>
    <w:rsid w:val="00865D39"/>
    <w:rsid w:val="00867369"/>
    <w:rsid w:val="008F37BA"/>
    <w:rsid w:val="00985635"/>
    <w:rsid w:val="009C4841"/>
    <w:rsid w:val="00A60BC3"/>
    <w:rsid w:val="00A969D7"/>
    <w:rsid w:val="00AD6196"/>
    <w:rsid w:val="00AD69FA"/>
    <w:rsid w:val="00BF1033"/>
    <w:rsid w:val="00BF7F58"/>
    <w:rsid w:val="00C07190"/>
    <w:rsid w:val="00C27277"/>
    <w:rsid w:val="00C356ED"/>
    <w:rsid w:val="00C50354"/>
    <w:rsid w:val="00C5323B"/>
    <w:rsid w:val="00C6310F"/>
    <w:rsid w:val="00C857DE"/>
    <w:rsid w:val="00C87CEF"/>
    <w:rsid w:val="00C90595"/>
    <w:rsid w:val="00CA1301"/>
    <w:rsid w:val="00CB00B5"/>
    <w:rsid w:val="00D32C8C"/>
    <w:rsid w:val="00D9364C"/>
    <w:rsid w:val="00DC0966"/>
    <w:rsid w:val="00DC4564"/>
    <w:rsid w:val="00DD510F"/>
    <w:rsid w:val="00DF088A"/>
    <w:rsid w:val="00E56293"/>
    <w:rsid w:val="00E810E0"/>
    <w:rsid w:val="00EA11EB"/>
    <w:rsid w:val="00EC496D"/>
    <w:rsid w:val="00EE0632"/>
    <w:rsid w:val="00F05DB0"/>
    <w:rsid w:val="00F302CF"/>
    <w:rsid w:val="00F72FDB"/>
    <w:rsid w:val="00FF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C230EF"/>
  <w15:chartTrackingRefBased/>
  <w15:docId w15:val="{FB188076-F892-4964-8807-C004A7B92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72FDB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450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rsid w:val="00EE0632"/>
  </w:style>
  <w:style w:type="character" w:customStyle="1" w:styleId="a6">
    <w:name w:val="日付 (文字)"/>
    <w:link w:val="a5"/>
    <w:rsid w:val="00EE0632"/>
    <w:rPr>
      <w:kern w:val="2"/>
      <w:sz w:val="21"/>
      <w:szCs w:val="24"/>
    </w:rPr>
  </w:style>
  <w:style w:type="paragraph" w:styleId="a7">
    <w:name w:val="header"/>
    <w:basedOn w:val="a"/>
    <w:link w:val="a8"/>
    <w:rsid w:val="007718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718C0"/>
    <w:rPr>
      <w:kern w:val="2"/>
      <w:sz w:val="21"/>
      <w:szCs w:val="24"/>
    </w:rPr>
  </w:style>
  <w:style w:type="paragraph" w:styleId="a9">
    <w:name w:val="footer"/>
    <w:basedOn w:val="a"/>
    <w:link w:val="aa"/>
    <w:rsid w:val="007718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718C0"/>
    <w:rPr>
      <w:kern w:val="2"/>
      <w:sz w:val="21"/>
      <w:szCs w:val="24"/>
    </w:rPr>
  </w:style>
  <w:style w:type="paragraph" w:styleId="HTML">
    <w:name w:val="HTML Preformatted"/>
    <w:basedOn w:val="a"/>
    <w:link w:val="HTML0"/>
    <w:rsid w:val="00DC4564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DC4564"/>
    <w:rPr>
      <w:rFonts w:ascii="Courier New" w:hAnsi="Courier New" w:cs="Courier New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551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作業所職員募集について</vt:lpstr>
      <vt:lpstr>作業所職員募集について</vt:lpstr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作業所職員募集について</dc:title>
  <dc:subject/>
  <dc:creator>user</dc:creator>
  <cp:keywords/>
  <cp:lastModifiedBy>aisaiR07003a</cp:lastModifiedBy>
  <cp:revision>4</cp:revision>
  <cp:lastPrinted>2026-03-10T05:23:00Z</cp:lastPrinted>
  <dcterms:created xsi:type="dcterms:W3CDTF">2026-03-10T06:00:00Z</dcterms:created>
  <dcterms:modified xsi:type="dcterms:W3CDTF">2026-03-10T08:01:00Z</dcterms:modified>
</cp:coreProperties>
</file>